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77777777" w:rsidR="00A23B3E" w:rsidRPr="007215B7" w:rsidRDefault="004D6514">
            <w:pPr>
              <w:rPr>
                <w:rFonts w:ascii="Arial" w:hAnsi="Arial" w:cs="Arial"/>
                <w:color w:val="000000"/>
                <w:sz w:val="14"/>
                <w:szCs w:val="14"/>
              </w:rPr>
            </w:pPr>
            <w:r w:rsidRPr="007215B7">
              <w:rPr>
                <w:rFonts w:ascii="Arial" w:hAnsi="Arial" w:cs="Arial"/>
                <w:color w:val="000000"/>
                <w:sz w:val="14"/>
                <w:szCs w:val="14"/>
              </w:rPr>
              <w:t>[</w:t>
            </w:r>
            <w:r w:rsidR="00451EEB" w:rsidRPr="007215B7">
              <w:rPr>
                <w:rFonts w:ascii="Arial" w:hAnsi="Arial" w:cs="Arial"/>
                <w:b/>
                <w:color w:val="000000"/>
                <w:sz w:val="14"/>
                <w:szCs w:val="14"/>
              </w:rPr>
              <w:t xml:space="preserve">Salerno </w:t>
            </w:r>
            <w:r w:rsidR="00AE1C58" w:rsidRPr="007215B7">
              <w:rPr>
                <w:rFonts w:ascii="Arial" w:hAnsi="Arial" w:cs="Arial"/>
                <w:b/>
                <w:color w:val="000000"/>
                <w:sz w:val="14"/>
                <w:szCs w:val="14"/>
              </w:rPr>
              <w:t xml:space="preserve">Mobilità </w:t>
            </w:r>
            <w:r w:rsidRPr="007215B7">
              <w:rPr>
                <w:rFonts w:ascii="Arial" w:hAnsi="Arial" w:cs="Arial"/>
                <w:b/>
                <w:color w:val="000000"/>
                <w:sz w:val="14"/>
                <w:szCs w:val="14"/>
              </w:rPr>
              <w:t>S.p.A.</w:t>
            </w:r>
            <w:r w:rsidR="00A23B3E" w:rsidRPr="007215B7">
              <w:rPr>
                <w:rFonts w:ascii="Arial" w:hAnsi="Arial" w:cs="Arial"/>
                <w:color w:val="000000"/>
                <w:sz w:val="14"/>
                <w:szCs w:val="14"/>
              </w:rPr>
              <w:t xml:space="preserve">] </w:t>
            </w:r>
          </w:p>
          <w:p w14:paraId="34268EBC" w14:textId="77777777" w:rsidR="00A23B3E" w:rsidRPr="007215B7" w:rsidRDefault="004D6514" w:rsidP="00451EEB">
            <w:pPr>
              <w:rPr>
                <w:color w:val="000000"/>
              </w:rPr>
            </w:pPr>
            <w:r w:rsidRPr="007215B7">
              <w:rPr>
                <w:rFonts w:ascii="Arial" w:hAnsi="Arial" w:cs="Arial"/>
                <w:color w:val="000000"/>
                <w:sz w:val="14"/>
                <w:szCs w:val="14"/>
              </w:rPr>
              <w:t>[</w:t>
            </w:r>
            <w:r w:rsidR="00AE1C58" w:rsidRPr="007215B7">
              <w:rPr>
                <w:rFonts w:ascii="Arial" w:hAnsi="Arial" w:cs="Arial"/>
                <w:b/>
                <w:color w:val="000000"/>
                <w:sz w:val="14"/>
                <w:szCs w:val="14"/>
              </w:rPr>
              <w:t>03309020653</w:t>
            </w:r>
            <w:r w:rsidR="00A23B3E" w:rsidRPr="007215B7">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7215B7">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77777777" w:rsidR="00A23B3E" w:rsidRPr="007215B7" w:rsidRDefault="00A23B3E" w:rsidP="00016CF2">
            <w:pPr>
              <w:spacing w:before="0" w:after="0" w:line="20" w:lineRule="atLeast"/>
              <w:jc w:val="both"/>
              <w:rPr>
                <w:rFonts w:ascii="Arial" w:hAnsi="Arial" w:cs="Arial"/>
                <w:sz w:val="14"/>
                <w:szCs w:val="14"/>
              </w:rPr>
            </w:pPr>
            <w:r w:rsidRPr="007215B7">
              <w:rPr>
                <w:rFonts w:ascii="Arial" w:hAnsi="Arial" w:cs="Arial"/>
                <w:sz w:val="14"/>
                <w:szCs w:val="14"/>
              </w:rPr>
              <w:t>[</w:t>
            </w:r>
            <w:r w:rsidR="003F39A8" w:rsidRPr="007215B7">
              <w:rPr>
                <w:rFonts w:ascii="Arial" w:hAnsi="Arial" w:cs="Arial"/>
                <w:b/>
                <w:bCs/>
                <w:i/>
                <w:iCs/>
                <w:sz w:val="14"/>
                <w:szCs w:val="14"/>
              </w:rPr>
              <w:t xml:space="preserve">Procedura </w:t>
            </w:r>
            <w:r w:rsidR="00016CF2" w:rsidRPr="007215B7">
              <w:rPr>
                <w:rFonts w:ascii="Arial" w:hAnsi="Arial" w:cs="Arial"/>
                <w:b/>
                <w:bCs/>
                <w:i/>
                <w:iCs/>
                <w:sz w:val="14"/>
                <w:szCs w:val="14"/>
              </w:rPr>
              <w:t xml:space="preserve">aperta </w:t>
            </w:r>
            <w:r w:rsidR="00AE1C58" w:rsidRPr="007215B7">
              <w:rPr>
                <w:rFonts w:ascii="Arial" w:hAnsi="Arial" w:cs="Arial"/>
                <w:b/>
                <w:bCs/>
                <w:i/>
                <w:iCs/>
                <w:sz w:val="14"/>
                <w:szCs w:val="14"/>
              </w:rPr>
              <w:t xml:space="preserve">per l’affidamento del Servizio di pulizia ed annessi servizi complementari dedicati sia alle aree pubbliche affidate, dal Comune di Salerno, in gestione a «Salerno Mobilità </w:t>
            </w:r>
            <w:proofErr w:type="spellStart"/>
            <w:r w:rsidR="00AE1C58" w:rsidRPr="007215B7">
              <w:rPr>
                <w:rFonts w:ascii="Arial" w:hAnsi="Arial" w:cs="Arial"/>
                <w:b/>
                <w:bCs/>
                <w:i/>
                <w:iCs/>
                <w:sz w:val="14"/>
                <w:szCs w:val="14"/>
              </w:rPr>
              <w:t>SpA</w:t>
            </w:r>
            <w:proofErr w:type="spellEnd"/>
            <w:r w:rsidR="00AE1C58" w:rsidRPr="007215B7">
              <w:rPr>
                <w:rFonts w:ascii="Arial" w:hAnsi="Arial" w:cs="Arial"/>
                <w:b/>
                <w:bCs/>
                <w:i/>
                <w:iCs/>
                <w:sz w:val="14"/>
                <w:szCs w:val="14"/>
              </w:rPr>
              <w:t>», sia agli uffici/locali al servizio delle medesime aree.</w:t>
            </w:r>
            <w:r w:rsidRPr="007215B7">
              <w:rPr>
                <w:rFonts w:ascii="Arial" w:hAnsi="Arial" w:cs="Arial"/>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5B7" w:rsidRDefault="00A23B3E" w:rsidP="003F39A8">
            <w:r w:rsidRPr="007215B7">
              <w:rPr>
                <w:rFonts w:ascii="Arial" w:hAnsi="Arial" w:cs="Arial"/>
                <w:sz w:val="14"/>
                <w:szCs w:val="14"/>
              </w:rPr>
              <w:t>[</w:t>
            </w:r>
            <w:r w:rsidR="003F39A8" w:rsidRPr="007215B7">
              <w:rPr>
                <w:rFonts w:ascii="Arial" w:hAnsi="Arial" w:cs="Arial"/>
                <w:sz w:val="14"/>
                <w:szCs w:val="14"/>
              </w:rPr>
              <w:t>/////////////////////////////////</w:t>
            </w:r>
            <w:r w:rsidRPr="007215B7">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77777777" w:rsidR="00A23B3E" w:rsidRPr="007215B7" w:rsidRDefault="00A23B3E" w:rsidP="00E028E8">
            <w:pPr>
              <w:jc w:val="both"/>
              <w:rPr>
                <w:rFonts w:ascii="Arial" w:hAnsi="Arial" w:cs="Arial"/>
                <w:color w:val="000000"/>
                <w:sz w:val="14"/>
                <w:szCs w:val="14"/>
              </w:rPr>
            </w:pPr>
            <w:r w:rsidRPr="007215B7">
              <w:rPr>
                <w:rFonts w:ascii="Arial" w:hAnsi="Arial" w:cs="Arial"/>
                <w:color w:val="000000"/>
                <w:sz w:val="14"/>
                <w:szCs w:val="14"/>
              </w:rPr>
              <w:t>[</w:t>
            </w:r>
            <w:r w:rsidR="003F39A8" w:rsidRPr="007215B7">
              <w:rPr>
                <w:rFonts w:ascii="Arial" w:hAnsi="Arial" w:cs="Arial"/>
                <w:color w:val="000000"/>
                <w:sz w:val="14"/>
                <w:szCs w:val="14"/>
              </w:rPr>
              <w:t>_____________________</w:t>
            </w:r>
            <w:r w:rsidRPr="007215B7">
              <w:rPr>
                <w:rFonts w:ascii="Arial" w:hAnsi="Arial" w:cs="Arial"/>
                <w:color w:val="000000"/>
                <w:sz w:val="14"/>
                <w:szCs w:val="14"/>
              </w:rPr>
              <w:t>]</w:t>
            </w:r>
            <w:r w:rsidR="00AE1C58" w:rsidRPr="007215B7">
              <w:rPr>
                <w:rFonts w:ascii="Arial" w:hAnsi="Arial" w:cs="Arial"/>
                <w:color w:val="000000"/>
                <w:sz w:val="14"/>
                <w:szCs w:val="14"/>
              </w:rPr>
              <w:t xml:space="preserve"> </w:t>
            </w:r>
            <w:r w:rsidR="00373D23" w:rsidRPr="007215B7">
              <w:rPr>
                <w:rFonts w:ascii="Arial" w:hAnsi="Arial" w:cs="Arial"/>
                <w:b/>
                <w:bCs/>
                <w:color w:val="000000"/>
                <w:sz w:val="14"/>
                <w:szCs w:val="14"/>
              </w:rPr>
              <w:t xml:space="preserve">indicare il Codice CIG del Lotto </w:t>
            </w:r>
            <w:r w:rsidR="00AE1C58" w:rsidRPr="007215B7">
              <w:rPr>
                <w:rFonts w:ascii="Arial" w:hAnsi="Arial" w:cs="Arial"/>
                <w:b/>
                <w:bCs/>
                <w:color w:val="000000"/>
                <w:sz w:val="14"/>
                <w:szCs w:val="14"/>
              </w:rPr>
              <w:t xml:space="preserve">cui si riferisce il presente </w:t>
            </w:r>
            <w:proofErr w:type="spellStart"/>
            <w:r w:rsidR="00AE1C58" w:rsidRPr="007215B7">
              <w:rPr>
                <w:rFonts w:ascii="Arial" w:hAnsi="Arial" w:cs="Arial"/>
                <w:b/>
                <w:bCs/>
                <w:color w:val="000000"/>
                <w:sz w:val="14"/>
                <w:szCs w:val="14"/>
              </w:rPr>
              <w:t>dgue</w:t>
            </w:r>
            <w:proofErr w:type="spellEnd"/>
          </w:p>
          <w:p w14:paraId="76C8461B" w14:textId="77777777" w:rsidR="00A23B3E" w:rsidRPr="007215B7" w:rsidRDefault="00A23B3E">
            <w:pPr>
              <w:rPr>
                <w:rFonts w:ascii="Arial" w:hAnsi="Arial" w:cs="Arial"/>
                <w:color w:val="000000"/>
                <w:sz w:val="14"/>
                <w:szCs w:val="14"/>
              </w:rPr>
            </w:pPr>
            <w:r w:rsidRPr="007215B7">
              <w:rPr>
                <w:rFonts w:ascii="Arial" w:hAnsi="Arial" w:cs="Arial"/>
                <w:color w:val="000000"/>
                <w:sz w:val="14"/>
                <w:szCs w:val="14"/>
              </w:rPr>
              <w:t>[</w:t>
            </w:r>
            <w:r w:rsidR="00016CF2" w:rsidRPr="007215B7">
              <w:rPr>
                <w:rFonts w:ascii="Arial" w:hAnsi="Arial" w:cs="Arial"/>
                <w:sz w:val="14"/>
                <w:szCs w:val="14"/>
              </w:rPr>
              <w:t>/////////////////////////////////</w:t>
            </w:r>
            <w:r w:rsidRPr="007215B7">
              <w:rPr>
                <w:rFonts w:ascii="Arial" w:hAnsi="Arial" w:cs="Arial"/>
                <w:color w:val="000000"/>
                <w:sz w:val="14"/>
                <w:szCs w:val="14"/>
              </w:rPr>
              <w:t xml:space="preserve">] </w:t>
            </w:r>
          </w:p>
          <w:p w14:paraId="7C366EEB" w14:textId="77777777" w:rsidR="00A23B3E" w:rsidRPr="007215B7" w:rsidRDefault="00A23B3E">
            <w:pPr>
              <w:rPr>
                <w:color w:val="000000"/>
              </w:rPr>
            </w:pPr>
            <w:r w:rsidRPr="007215B7">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hAnsi="Arial" w:cs="Arial"/>
                <w:bCs/>
                <w:color w:val="000000"/>
                <w:sz w:val="14"/>
                <w:szCs w:val="14"/>
              </w:rPr>
              <w:t>imprenditori</w:t>
            </w:r>
            <w:proofErr w:type="gramEnd"/>
            <w:r w:rsidRPr="003A443E">
              <w:rPr>
                <w:rFonts w:ascii="Arial"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6B408013" w:rsidR="00A23B3E" w:rsidRPr="008A1EA1" w:rsidRDefault="00A23B3E" w:rsidP="003E60D1">
      <w:pPr>
        <w:jc w:val="both"/>
        <w:rPr>
          <w:rFonts w:ascii="Arial" w:hAnsi="Arial" w:cs="Arial"/>
          <w:i/>
          <w:sz w:val="15"/>
          <w:szCs w:val="15"/>
        </w:rPr>
      </w:pPr>
      <w:r w:rsidRPr="007215B7">
        <w:rPr>
          <w:rFonts w:ascii="Arial" w:hAnsi="Arial" w:cs="Arial"/>
          <w:i/>
          <w:sz w:val="15"/>
          <w:szCs w:val="15"/>
        </w:rPr>
        <w:t xml:space="preserve">Il sottoscritto/I sottoscritti autorizza/autorizzano formalmente </w:t>
      </w:r>
      <w:r w:rsidR="00451EEB" w:rsidRPr="007215B7">
        <w:rPr>
          <w:rFonts w:ascii="Arial" w:hAnsi="Arial" w:cs="Arial"/>
          <w:i/>
          <w:sz w:val="15"/>
          <w:szCs w:val="15"/>
        </w:rPr>
        <w:t>la «S</w:t>
      </w:r>
      <w:r w:rsidR="007F00FE" w:rsidRPr="007215B7">
        <w:rPr>
          <w:rFonts w:ascii="Arial" w:hAnsi="Arial" w:cs="Arial"/>
          <w:i/>
          <w:sz w:val="15"/>
          <w:szCs w:val="15"/>
        </w:rPr>
        <w:t xml:space="preserve">alerno </w:t>
      </w:r>
      <w:r w:rsidR="00AE1C58" w:rsidRPr="007215B7">
        <w:rPr>
          <w:rFonts w:ascii="Arial" w:hAnsi="Arial" w:cs="Arial"/>
          <w:i/>
          <w:sz w:val="15"/>
          <w:szCs w:val="15"/>
        </w:rPr>
        <w:t xml:space="preserve">Mobilità </w:t>
      </w:r>
      <w:r w:rsidR="007F00FE" w:rsidRPr="007215B7">
        <w:rPr>
          <w:rFonts w:ascii="Arial" w:hAnsi="Arial" w:cs="Arial"/>
          <w:i/>
          <w:sz w:val="15"/>
          <w:szCs w:val="15"/>
        </w:rPr>
        <w:t xml:space="preserve">S.p.A.» </w:t>
      </w:r>
      <w:r w:rsidRPr="007215B7">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8A1EA1" w:rsidRPr="007215B7">
        <w:rPr>
          <w:rFonts w:ascii="Arial" w:hAnsi="Arial" w:cs="Arial"/>
          <w:i/>
          <w:color w:val="000000"/>
          <w:sz w:val="15"/>
          <w:szCs w:val="15"/>
        </w:rPr>
        <w:t xml:space="preserve">gara per l’individuazione, attraverso procedura </w:t>
      </w:r>
      <w:r w:rsidR="00016CF2" w:rsidRPr="007215B7">
        <w:rPr>
          <w:rFonts w:ascii="Arial" w:hAnsi="Arial" w:cs="Arial"/>
          <w:i/>
          <w:color w:val="000000"/>
          <w:sz w:val="15"/>
          <w:szCs w:val="15"/>
        </w:rPr>
        <w:t xml:space="preserve">ex art. 60, </w:t>
      </w:r>
      <w:proofErr w:type="spellStart"/>
      <w:r w:rsidR="00016CF2" w:rsidRPr="007215B7">
        <w:rPr>
          <w:rFonts w:ascii="Arial" w:hAnsi="Arial" w:cs="Arial"/>
          <w:i/>
          <w:color w:val="000000"/>
          <w:sz w:val="15"/>
          <w:szCs w:val="15"/>
        </w:rPr>
        <w:t>D.Lgs.</w:t>
      </w:r>
      <w:proofErr w:type="spellEnd"/>
      <w:r w:rsidR="00016CF2" w:rsidRPr="007215B7">
        <w:rPr>
          <w:rFonts w:ascii="Arial" w:hAnsi="Arial" w:cs="Arial"/>
          <w:i/>
          <w:color w:val="000000"/>
          <w:sz w:val="15"/>
          <w:szCs w:val="15"/>
        </w:rPr>
        <w:t xml:space="preserve"> 50/2016</w:t>
      </w:r>
      <w:r w:rsidR="008A1EA1" w:rsidRPr="007215B7">
        <w:rPr>
          <w:rFonts w:ascii="Arial" w:hAnsi="Arial" w:cs="Arial"/>
          <w:bCs/>
          <w:i/>
          <w:sz w:val="15"/>
          <w:szCs w:val="15"/>
        </w:rPr>
        <w:t>,</w:t>
      </w:r>
      <w:r w:rsidR="008A1EA1" w:rsidRPr="007215B7">
        <w:rPr>
          <w:rFonts w:ascii="Arial" w:hAnsi="Arial" w:cs="Arial"/>
          <w:i/>
          <w:color w:val="000000"/>
          <w:sz w:val="15"/>
          <w:szCs w:val="15"/>
        </w:rPr>
        <w:t xml:space="preserve"> da espletare</w:t>
      </w:r>
      <w:r w:rsidR="00016CF2" w:rsidRPr="007215B7">
        <w:rPr>
          <w:rFonts w:ascii="Arial" w:hAnsi="Arial" w:cs="Arial"/>
          <w:i/>
          <w:color w:val="000000"/>
          <w:sz w:val="15"/>
          <w:szCs w:val="15"/>
        </w:rPr>
        <w:t xml:space="preserve"> </w:t>
      </w:r>
      <w:r w:rsidR="008A1EA1" w:rsidRPr="007215B7">
        <w:rPr>
          <w:rFonts w:ascii="Arial" w:hAnsi="Arial" w:cs="Arial"/>
          <w:i/>
          <w:color w:val="000000"/>
          <w:sz w:val="15"/>
          <w:szCs w:val="15"/>
        </w:rPr>
        <w:t>secondo il criterio del</w:t>
      </w:r>
      <w:r w:rsidR="00AE1C58" w:rsidRPr="007215B7">
        <w:rPr>
          <w:rFonts w:ascii="Arial" w:hAnsi="Arial" w:cs="Arial"/>
          <w:i/>
          <w:color w:val="000000"/>
          <w:sz w:val="15"/>
          <w:szCs w:val="15"/>
        </w:rPr>
        <w:t>l’</w:t>
      </w:r>
      <w:r w:rsidR="008A1EA1" w:rsidRPr="007215B7">
        <w:rPr>
          <w:rFonts w:ascii="Arial" w:hAnsi="Arial" w:cs="Arial"/>
          <w:i/>
          <w:color w:val="000000"/>
          <w:sz w:val="15"/>
          <w:szCs w:val="15"/>
        </w:rPr>
        <w:t>«</w:t>
      </w:r>
      <w:r w:rsidR="00AE1C58" w:rsidRPr="007215B7">
        <w:rPr>
          <w:rFonts w:ascii="Arial" w:hAnsi="Arial" w:cs="Arial"/>
          <w:i/>
          <w:color w:val="000000"/>
          <w:sz w:val="15"/>
          <w:szCs w:val="15"/>
        </w:rPr>
        <w:t>offerta economicamente più vantaggiosa</w:t>
      </w:r>
      <w:r w:rsidR="008A1EA1" w:rsidRPr="007215B7">
        <w:rPr>
          <w:rFonts w:ascii="Arial" w:hAnsi="Arial" w:cs="Arial"/>
          <w:i/>
          <w:color w:val="000000"/>
          <w:sz w:val="15"/>
          <w:szCs w:val="15"/>
        </w:rPr>
        <w:t xml:space="preserve">», del contraente </w:t>
      </w:r>
      <w:r w:rsidR="008A1EA1" w:rsidRPr="007215B7">
        <w:rPr>
          <w:rFonts w:ascii="Arial" w:hAnsi="Arial" w:cs="Arial"/>
          <w:bCs/>
          <w:i/>
          <w:sz w:val="15"/>
          <w:szCs w:val="15"/>
        </w:rPr>
        <w:t>cui affidare</w:t>
      </w:r>
      <w:r w:rsidR="00016CF2" w:rsidRPr="007215B7">
        <w:rPr>
          <w:rFonts w:ascii="Arial" w:hAnsi="Arial" w:cs="Arial"/>
          <w:i/>
          <w:sz w:val="15"/>
          <w:szCs w:val="15"/>
        </w:rPr>
        <w:t xml:space="preserve"> </w:t>
      </w:r>
      <w:r w:rsidR="00AE1C58" w:rsidRPr="007215B7">
        <w:rPr>
          <w:rFonts w:ascii="Arial" w:hAnsi="Arial" w:cs="Arial"/>
          <w:i/>
          <w:sz w:val="15"/>
          <w:szCs w:val="15"/>
        </w:rPr>
        <w:t xml:space="preserve">uno dei Lotti oggetto della gara «per l’affidamento del Servizio di pulizia ed annessi servizi complementari dedicati sia alle aree pubbliche affidate, dal Comune di Salerno, in gestione a “Salerno Mobilità </w:t>
      </w:r>
      <w:proofErr w:type="spellStart"/>
      <w:r w:rsidR="00AE1C58" w:rsidRPr="007215B7">
        <w:rPr>
          <w:rFonts w:ascii="Arial" w:hAnsi="Arial" w:cs="Arial"/>
          <w:i/>
          <w:sz w:val="15"/>
          <w:szCs w:val="15"/>
        </w:rPr>
        <w:t>SpA</w:t>
      </w:r>
      <w:proofErr w:type="spellEnd"/>
      <w:r w:rsidR="00AE1C58" w:rsidRPr="007215B7">
        <w:rPr>
          <w:rFonts w:ascii="Arial" w:hAnsi="Arial" w:cs="Arial"/>
          <w:i/>
          <w:sz w:val="15"/>
          <w:szCs w:val="15"/>
        </w:rPr>
        <w:t>”, sia agli uffici/locali al servizio delle medesime aree</w:t>
      </w:r>
      <w:r w:rsidR="00AE1C58" w:rsidRPr="007215B7">
        <w:rPr>
          <w:rFonts w:ascii="Arial" w:hAnsi="Arial" w:cs="Arial"/>
          <w:iCs/>
          <w:sz w:val="15"/>
          <w:szCs w:val="15"/>
        </w:rPr>
        <w:t>»</w:t>
      </w:r>
      <w:r w:rsidR="008A1EA1" w:rsidRPr="007215B7">
        <w:rPr>
          <w:rFonts w:ascii="Arial" w:hAnsi="Arial" w:cs="Arial"/>
          <w:i/>
          <w:sz w:val="15"/>
          <w:szCs w:val="15"/>
        </w:rPr>
        <w:t xml:space="preserve"> (</w:t>
      </w:r>
      <w:r w:rsidR="00373D23" w:rsidRPr="007215B7">
        <w:rPr>
          <w:rFonts w:ascii="Arial" w:hAnsi="Arial" w:cs="Arial"/>
          <w:b/>
          <w:bCs/>
          <w:i/>
          <w:sz w:val="15"/>
          <w:szCs w:val="15"/>
        </w:rPr>
        <w:t xml:space="preserve">Numero Gara: </w:t>
      </w:r>
      <w:r w:rsidR="007215B7" w:rsidRPr="007215B7">
        <w:rPr>
          <w:rFonts w:ascii="Arial" w:hAnsi="Arial" w:cs="Arial"/>
          <w:b/>
          <w:bCs/>
          <w:i/>
          <w:sz w:val="15"/>
          <w:szCs w:val="15"/>
        </w:rPr>
        <w:t>7942847</w:t>
      </w:r>
      <w:r w:rsidR="008A1EA1" w:rsidRPr="007215B7">
        <w:rPr>
          <w:rFonts w:ascii="Arial" w:hAnsi="Arial" w:cs="Arial"/>
          <w:i/>
          <w:sz w:val="15"/>
          <w:szCs w:val="15"/>
        </w:rPr>
        <w:t>)</w:t>
      </w:r>
      <w:r w:rsidRPr="007215B7">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FF546" w14:textId="77777777" w:rsidR="00A23812" w:rsidRDefault="00A23812">
      <w:pPr>
        <w:spacing w:before="0" w:after="0"/>
      </w:pPr>
      <w:r>
        <w:separator/>
      </w:r>
    </w:p>
  </w:endnote>
  <w:endnote w:type="continuationSeparator" w:id="0">
    <w:p w14:paraId="444A8CC5" w14:textId="77777777" w:rsidR="00A23812" w:rsidRDefault="00A238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23461" w14:textId="77777777" w:rsidR="00A23812" w:rsidRDefault="00A23812">
      <w:pPr>
        <w:spacing w:before="0" w:after="0"/>
      </w:pPr>
      <w:r>
        <w:separator/>
      </w:r>
    </w:p>
  </w:footnote>
  <w:footnote w:type="continuationSeparator" w:id="0">
    <w:p w14:paraId="288CB7EE" w14:textId="77777777" w:rsidR="00A23812" w:rsidRDefault="00A23812">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F3D34"/>
    <w:rsid w:val="007179CE"/>
    <w:rsid w:val="007215B7"/>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C4169"/>
    <w:rsid w:val="00DE4996"/>
    <w:rsid w:val="00E0264E"/>
    <w:rsid w:val="00E028E8"/>
    <w:rsid w:val="00E3053C"/>
    <w:rsid w:val="00E4479B"/>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26</TotalTime>
  <Pages>17</Pages>
  <Words>6440</Words>
  <Characters>36714</Characters>
  <Application>Microsoft Office Word</Application>
  <DocSecurity>0</DocSecurity>
  <Lines>305</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43068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Emilio Ferraro</cp:lastModifiedBy>
  <cp:revision>8</cp:revision>
  <cp:lastPrinted>2016-07-15T13:50:00Z</cp:lastPrinted>
  <dcterms:created xsi:type="dcterms:W3CDTF">2018-10-02T21:36:00Z</dcterms:created>
  <dcterms:modified xsi:type="dcterms:W3CDTF">2020-11-17T20:35:00Z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